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0910F6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C261C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311B14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July 11</w:t>
      </w:r>
      <w:r w:rsidR="00586D9F">
        <w:rPr>
          <w:rFonts w:ascii="Courier New" w:hAnsi="Courier New" w:cs="Courier New"/>
          <w:b/>
          <w:bCs/>
          <w:sz w:val="22"/>
          <w:szCs w:val="22"/>
        </w:rPr>
        <w:t>,</w:t>
      </w:r>
      <w:r w:rsidR="00B42358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5A436B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by its President, Joseph Dantin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D71CCA" w:rsidP="00FD3027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Present: COMMISSIONERS…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President Joseph Dantin, St. Charles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705445">
        <w:rPr>
          <w:rFonts w:ascii="Courier New" w:hAnsi="Courier New" w:cs="Courier New"/>
          <w:b/>
          <w:bCs/>
          <w:sz w:val="22"/>
          <w:szCs w:val="22"/>
        </w:rPr>
        <w:t>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Stanley </w:t>
      </w:r>
      <w:proofErr w:type="spellStart"/>
      <w:r w:rsidR="00D71CCA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>, St. James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05445">
        <w:rPr>
          <w:rFonts w:ascii="Courier New" w:hAnsi="Courier New" w:cs="Courier New"/>
          <w:b/>
          <w:bCs/>
          <w:sz w:val="22"/>
          <w:szCs w:val="22"/>
        </w:rPr>
        <w:t>Parish,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Robert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LeBlanc,</w:t>
      </w: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344A41" w:rsidRDefault="005A436B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Assumption Parish; Way</w:t>
      </w:r>
      <w:r w:rsidR="00705445">
        <w:rPr>
          <w:rFonts w:ascii="Courier New" w:hAnsi="Courier New" w:cs="Courier New"/>
          <w:b/>
          <w:bCs/>
          <w:sz w:val="22"/>
          <w:szCs w:val="22"/>
        </w:rPr>
        <w:t>ne Waguespack, St. James Parish,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Warner</w:t>
      </w:r>
    </w:p>
    <w:p w:rsidR="00344A41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705445" w:rsidRDefault="00D71CCA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Sylvain, St. John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Baptist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EC2398">
        <w:rPr>
          <w:rFonts w:ascii="Courier New" w:hAnsi="Courier New" w:cs="Courier New"/>
          <w:b/>
          <w:bCs/>
          <w:sz w:val="22"/>
          <w:szCs w:val="22"/>
        </w:rPr>
        <w:t>,</w:t>
      </w:r>
      <w:r w:rsidR="00586D9F">
        <w:rPr>
          <w:rFonts w:ascii="Courier New" w:hAnsi="Courier New" w:cs="Courier New"/>
          <w:b/>
          <w:bCs/>
          <w:sz w:val="22"/>
          <w:szCs w:val="22"/>
        </w:rPr>
        <w:t xml:space="preserve"> J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ohn </w:t>
      </w:r>
      <w:r w:rsidR="00344A41">
        <w:rPr>
          <w:rFonts w:ascii="Courier New" w:hAnsi="Courier New" w:cs="Courier New"/>
          <w:b/>
          <w:bCs/>
          <w:sz w:val="22"/>
          <w:szCs w:val="22"/>
        </w:rPr>
        <w:t>B</w:t>
      </w:r>
      <w:r w:rsidR="007B33F6">
        <w:rPr>
          <w:rFonts w:ascii="Courier New" w:hAnsi="Courier New" w:cs="Courier New"/>
          <w:b/>
          <w:bCs/>
          <w:sz w:val="22"/>
          <w:szCs w:val="22"/>
        </w:rPr>
        <w:t>oughton, St. James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11B14">
        <w:rPr>
          <w:rFonts w:ascii="Courier New" w:hAnsi="Courier New" w:cs="Courier New"/>
          <w:b/>
          <w:bCs/>
          <w:sz w:val="22"/>
          <w:szCs w:val="22"/>
        </w:rPr>
        <w:t>Parish,</w:t>
      </w: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Dale Dennis, Sr., Ascension Parish, Vice-President,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Leonce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</w:t>
      </w: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Assumption Parish </w:t>
      </w:r>
      <w:r w:rsidR="00311B14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="00344A41">
        <w:rPr>
          <w:rFonts w:ascii="Courier New" w:hAnsi="Courier New" w:cs="Courier New"/>
          <w:b/>
          <w:bCs/>
          <w:sz w:val="22"/>
          <w:szCs w:val="22"/>
        </w:rPr>
        <w:t>Russell Loupe, St. Charles Parish</w:t>
      </w:r>
      <w:r w:rsidR="00311B1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gramStart"/>
      <w:r w:rsidR="00311B14"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311B14"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Commission</w:t>
      </w:r>
      <w:r w:rsidR="008512D2">
        <w:rPr>
          <w:rFonts w:ascii="Courier New" w:hAnsi="Courier New" w:cs="Courier New"/>
          <w:b/>
          <w:bCs/>
          <w:sz w:val="22"/>
          <w:szCs w:val="22"/>
        </w:rPr>
        <w:t>er</w:t>
      </w:r>
      <w:r w:rsidR="0070544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William</w:t>
      </w:r>
      <w:r w:rsidR="008512D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Jr., St. Charles Parish </w:t>
      </w:r>
      <w:r w:rsidR="00311B14">
        <w:rPr>
          <w:rFonts w:ascii="Courier New" w:hAnsi="Courier New" w:cs="Courier New"/>
          <w:b/>
          <w:bCs/>
          <w:sz w:val="22"/>
          <w:szCs w:val="22"/>
        </w:rPr>
        <w:t>was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11B14">
        <w:rPr>
          <w:rFonts w:ascii="Courier New" w:hAnsi="Courier New" w:cs="Courier New"/>
          <w:b/>
          <w:bCs/>
          <w:sz w:val="22"/>
          <w:szCs w:val="22"/>
        </w:rPr>
        <w:t>absent</w:t>
      </w:r>
      <w:r w:rsidR="007B33F6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Messrs. Larry Buquoi,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2358">
        <w:rPr>
          <w:rFonts w:ascii="Courier New" w:hAnsi="Courier New" w:cs="Courier New"/>
          <w:b/>
          <w:bCs/>
          <w:sz w:val="22"/>
          <w:szCs w:val="22"/>
        </w:rPr>
        <w:t>Kristi Vicknair, Administrative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11B14" w:rsidRDefault="00B42358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Assistant 5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, and Randy Trosclair, </w:t>
      </w:r>
      <w:r w:rsidR="00D71CCA">
        <w:rPr>
          <w:rFonts w:ascii="Courier New" w:hAnsi="Courier New" w:cs="Courier New"/>
          <w:b/>
          <w:bCs/>
          <w:sz w:val="22"/>
          <w:szCs w:val="22"/>
        </w:rPr>
        <w:t>Executive Director were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311B14" w:rsidRDefault="00311B1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311B1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Clinton Rouyea, External Accountant was absent.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 w:rsidR="00311B14">
        <w:rPr>
          <w:rFonts w:ascii="Courier New" w:hAnsi="Courier New" w:cs="Courier New"/>
          <w:b/>
          <w:bCs/>
          <w:sz w:val="22"/>
          <w:szCs w:val="22"/>
        </w:rPr>
        <w:t>LeBlanc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11B14">
        <w:rPr>
          <w:rFonts w:ascii="Courier New" w:hAnsi="Courier New" w:cs="Courier New"/>
          <w:b/>
          <w:bCs/>
          <w:sz w:val="22"/>
          <w:szCs w:val="22"/>
        </w:rPr>
        <w:t>Folse</w:t>
      </w:r>
      <w:r w:rsidR="007B33F6">
        <w:rPr>
          <w:rFonts w:ascii="Courier New" w:hAnsi="Courier New" w:cs="Courier New"/>
          <w:b/>
          <w:bCs/>
          <w:sz w:val="22"/>
          <w:szCs w:val="22"/>
        </w:rPr>
        <w:t>,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unanimously approved, the minutes of the regular meeting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311B1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June 6, 2012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311B14">
        <w:rPr>
          <w:rFonts w:ascii="Courier New" w:hAnsi="Courier New" w:cs="Courier New"/>
          <w:b/>
          <w:bCs/>
          <w:sz w:val="22"/>
          <w:szCs w:val="22"/>
        </w:rPr>
        <w:t>LeBlanc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11B14" w:rsidRDefault="00311B1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Carmouche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="00D71CCA">
        <w:rPr>
          <w:rFonts w:ascii="Courier New" w:hAnsi="Courier New" w:cs="Courier New"/>
          <w:b/>
          <w:bCs/>
          <w:sz w:val="22"/>
          <w:szCs w:val="22"/>
        </w:rPr>
        <w:t>unanimously approved, the following report of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cash available</w:t>
      </w:r>
    </w:p>
    <w:p w:rsidR="00311B14" w:rsidRDefault="00311B1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5A436B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or distribution of the month of </w:t>
      </w:r>
      <w:r w:rsidR="009268AC">
        <w:rPr>
          <w:rFonts w:ascii="Courier New" w:hAnsi="Courier New" w:cs="Courier New"/>
          <w:b/>
          <w:bCs/>
          <w:sz w:val="22"/>
          <w:szCs w:val="22"/>
        </w:rPr>
        <w:t>June 30, 2012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be accepted and filed in the</w:t>
      </w:r>
    </w:p>
    <w:p w:rsidR="005A436B" w:rsidRDefault="005A436B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9268AC">
        <w:rPr>
          <w:rFonts w:ascii="Courier New" w:hAnsi="Courier New" w:cs="Courier New"/>
          <w:b/>
          <w:bCs/>
          <w:sz w:val="22"/>
          <w:szCs w:val="22"/>
        </w:rPr>
        <w:t>May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9268AC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C525E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1,806,431.61</w:t>
      </w:r>
    </w:p>
    <w:p w:rsidR="00D71CCA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Deposits/Transfer In – </w:t>
      </w:r>
      <w:r w:rsidR="009268AC">
        <w:rPr>
          <w:rFonts w:ascii="Courier New" w:hAnsi="Courier New" w:cs="Courier New"/>
          <w:b/>
          <w:bCs/>
          <w:sz w:val="22"/>
          <w:szCs w:val="22"/>
        </w:rPr>
        <w:t>June</w:t>
      </w:r>
      <w:r w:rsidR="0056484B">
        <w:rPr>
          <w:rFonts w:ascii="Courier New" w:hAnsi="Courier New" w:cs="Courier New"/>
          <w:b/>
          <w:bCs/>
          <w:sz w:val="22"/>
          <w:szCs w:val="22"/>
        </w:rPr>
        <w:t>, 2012</w:t>
      </w:r>
    </w:p>
    <w:p w:rsidR="00F94793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Revenues/Refunds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C525EF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9268AC">
        <w:rPr>
          <w:rFonts w:ascii="Courier New" w:hAnsi="Courier New" w:cs="Courier New"/>
          <w:b/>
          <w:bCs/>
          <w:sz w:val="22"/>
          <w:szCs w:val="22"/>
        </w:rPr>
        <w:t>13,596.27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1,316,555.28</w:t>
      </w:r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67.96</w:t>
      </w:r>
    </w:p>
    <w:p w:rsidR="009268AC" w:rsidRDefault="00D71CCA" w:rsidP="00344A41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2,118.91</w:t>
      </w:r>
    </w:p>
    <w:p w:rsidR="009268AC" w:rsidRDefault="009268AC" w:rsidP="00344A41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Total Deposit/Transfers In                        1,332,338.42</w:t>
      </w:r>
    </w:p>
    <w:p w:rsidR="009268AC" w:rsidRDefault="009268AC" w:rsidP="009268AC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3,138,770.03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209,651.12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1,669,650.02</w:t>
      </w:r>
    </w:p>
    <w:p w:rsidR="009268AC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68AC">
        <w:rPr>
          <w:rFonts w:ascii="Courier New" w:hAnsi="Courier New" w:cs="Courier New"/>
          <w:b/>
          <w:bCs/>
          <w:sz w:val="22"/>
          <w:szCs w:val="22"/>
        </w:rPr>
        <w:t>2,118.91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71CCA" w:rsidRDefault="009268AC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Total Disbursement/Transfers Out     1,881,420.05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9268AC">
        <w:rPr>
          <w:rFonts w:ascii="Courier New" w:hAnsi="Courier New" w:cs="Courier New"/>
          <w:b/>
          <w:bCs/>
          <w:sz w:val="22"/>
          <w:szCs w:val="22"/>
        </w:rPr>
        <w:t>June 30</w:t>
      </w:r>
      <w:r w:rsidR="00864FBD">
        <w:rPr>
          <w:rFonts w:ascii="Courier New" w:hAnsi="Courier New" w:cs="Courier New"/>
          <w:b/>
          <w:bCs/>
          <w:sz w:val="22"/>
          <w:szCs w:val="22"/>
        </w:rPr>
        <w:t>, 2012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94924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9268AC">
        <w:rPr>
          <w:rFonts w:ascii="Courier New" w:hAnsi="Courier New" w:cs="Courier New"/>
          <w:b/>
          <w:bCs/>
          <w:sz w:val="22"/>
          <w:szCs w:val="22"/>
        </w:rPr>
        <w:t>1,257,349.98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E60D50">
        <w:rPr>
          <w:rFonts w:ascii="Courier New" w:hAnsi="Courier New" w:cs="Courier New"/>
          <w:b/>
          <w:bCs/>
          <w:sz w:val="22"/>
          <w:szCs w:val="22"/>
        </w:rPr>
        <w:t>11,059,919.26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  </w:t>
      </w:r>
    </w:p>
    <w:p w:rsidR="00A474C4" w:rsidRDefault="00C54F41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BALANCE FOR: </w:t>
      </w:r>
      <w:r w:rsidR="009268AC">
        <w:rPr>
          <w:rFonts w:ascii="Courier New" w:hAnsi="Courier New" w:cs="Courier New"/>
          <w:b/>
          <w:bCs/>
          <w:sz w:val="22"/>
          <w:szCs w:val="22"/>
        </w:rPr>
        <w:t>June 30</w:t>
      </w:r>
      <w:r w:rsidR="00864FBD">
        <w:rPr>
          <w:rFonts w:ascii="Courier New" w:hAnsi="Courier New" w:cs="Courier New"/>
          <w:b/>
          <w:bCs/>
          <w:sz w:val="22"/>
          <w:szCs w:val="22"/>
        </w:rPr>
        <w:t>,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>2012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A474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A436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838E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94924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E60D50">
        <w:rPr>
          <w:rFonts w:ascii="Courier New" w:hAnsi="Courier New" w:cs="Courier New"/>
          <w:b/>
          <w:bCs/>
          <w:sz w:val="22"/>
          <w:szCs w:val="22"/>
        </w:rPr>
        <w:t>12,317,269.24</w:t>
      </w:r>
    </w:p>
    <w:p w:rsidR="001C179C" w:rsidRDefault="001C179C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0BA5" w:rsidRDefault="00D71CCA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</w:p>
    <w:p w:rsidR="00D70BA5" w:rsidRDefault="00D70BA5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A436B" w:rsidRDefault="00CF2FDC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Kermit Kraemer, Consultant and Jonathan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Burgiel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Operations Manager/Vice</w:t>
      </w:r>
    </w:p>
    <w:p w:rsidR="005A436B" w:rsidRDefault="005A436B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5A436B" w:rsidRDefault="00CF2FDC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President with Science Applications International Corporation gave a </w:t>
      </w:r>
    </w:p>
    <w:p w:rsidR="005A436B" w:rsidRDefault="005A436B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5A436B" w:rsidRDefault="00CF2FDC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presentati</w:t>
      </w:r>
      <w:r w:rsidR="00C525EF">
        <w:rPr>
          <w:rFonts w:ascii="Courier New" w:hAnsi="Courier New" w:cs="Courier New"/>
          <w:b/>
          <w:bCs/>
          <w:sz w:val="22"/>
          <w:szCs w:val="22"/>
        </w:rPr>
        <w:t>on on services their company could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offer in the event of a natural</w:t>
      </w:r>
    </w:p>
    <w:p w:rsidR="005A436B" w:rsidRDefault="005A436B" w:rsidP="002C261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474C4" w:rsidRDefault="00CF2FDC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disaster.</w:t>
      </w:r>
    </w:p>
    <w:p w:rsidR="00D70BA5" w:rsidRDefault="00D70BA5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D70BA5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C6B5E">
        <w:rPr>
          <w:rFonts w:ascii="Courier New" w:hAnsi="Courier New" w:cs="Courier New"/>
          <w:b/>
          <w:sz w:val="22"/>
          <w:szCs w:val="22"/>
        </w:rPr>
        <w:t>Engineer, Leslie Waguespack with Shaw Group and</w:t>
      </w:r>
      <w:r w:rsidR="00EC6B5E" w:rsidRPr="009665E5">
        <w:rPr>
          <w:rFonts w:ascii="Courier New" w:hAnsi="Courier New" w:cs="Courier New"/>
          <w:b/>
          <w:sz w:val="22"/>
          <w:szCs w:val="22"/>
        </w:rPr>
        <w:t xml:space="preserve"> </w:t>
      </w:r>
      <w:r w:rsidR="00EC6B5E">
        <w:rPr>
          <w:rFonts w:ascii="Courier New" w:hAnsi="Courier New" w:cs="Courier New"/>
          <w:b/>
          <w:sz w:val="22"/>
          <w:szCs w:val="22"/>
        </w:rPr>
        <w:t xml:space="preserve">Mark Roberts from 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A52BA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Burke Kleinpeter gave an update on the status on the Donaldsonville to the</w:t>
      </w:r>
    </w:p>
    <w:p w:rsidR="005A52BA" w:rsidRDefault="005A52BA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C525EF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Gulf of Mexico Flood Control Mississippi River</w:t>
      </w:r>
      <w:r w:rsidR="005A52B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Project. </w:t>
      </w:r>
      <w:r w:rsidR="00C525EF">
        <w:rPr>
          <w:rFonts w:ascii="Courier New" w:hAnsi="Courier New" w:cs="Courier New"/>
          <w:b/>
          <w:sz w:val="22"/>
          <w:szCs w:val="22"/>
        </w:rPr>
        <w:t>Mr. Waguespack</w:t>
      </w:r>
    </w:p>
    <w:p w:rsidR="00C525EF" w:rsidRDefault="00C525EF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C525EF" w:rsidRDefault="00C525EF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advised that the Donaldsonville to the Gulf of Mexico Flood Control </w:t>
      </w:r>
    </w:p>
    <w:p w:rsidR="00C525EF" w:rsidRDefault="00C525EF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B481B" w:rsidRDefault="00C525EF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Mississippi River Project has been terminated by the Corps of Engineers</w:t>
      </w:r>
    </w:p>
    <w:p w:rsidR="008B481B" w:rsidRDefault="008B481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B481B" w:rsidRDefault="008B481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because according to the Corps of Engineers it would cost too much and</w:t>
      </w:r>
    </w:p>
    <w:p w:rsidR="008B481B" w:rsidRDefault="008B481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8B481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provide too little protection to the communities involved. </w:t>
      </w:r>
    </w:p>
    <w:p w:rsidR="006331FC" w:rsidRDefault="006331FC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A436B" w:rsidRDefault="006331FC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r w:rsidR="005A52BA">
        <w:rPr>
          <w:rFonts w:ascii="Courier New" w:hAnsi="Courier New" w:cs="Courier New"/>
          <w:b/>
          <w:sz w:val="22"/>
          <w:szCs w:val="22"/>
        </w:rPr>
        <w:t>Folse</w:t>
      </w:r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5A52BA">
        <w:rPr>
          <w:rFonts w:ascii="Courier New" w:hAnsi="Courier New" w:cs="Courier New"/>
          <w:b/>
          <w:sz w:val="22"/>
          <w:szCs w:val="22"/>
        </w:rPr>
        <w:t>Boughton</w:t>
      </w:r>
    </w:p>
    <w:p w:rsidR="005A436B" w:rsidRDefault="005A436B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A52BA" w:rsidRDefault="005A52BA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another item </w:t>
      </w:r>
      <w:r w:rsidR="00C525EF">
        <w:rPr>
          <w:rFonts w:ascii="Courier New" w:hAnsi="Courier New" w:cs="Courier New"/>
          <w:b/>
          <w:sz w:val="22"/>
          <w:szCs w:val="22"/>
        </w:rPr>
        <w:t xml:space="preserve">was requested </w:t>
      </w:r>
      <w:r>
        <w:rPr>
          <w:rFonts w:ascii="Courier New" w:hAnsi="Courier New" w:cs="Courier New"/>
          <w:b/>
          <w:sz w:val="22"/>
          <w:szCs w:val="22"/>
        </w:rPr>
        <w:t xml:space="preserve">to </w:t>
      </w:r>
      <w:r w:rsidR="00C525EF">
        <w:rPr>
          <w:rFonts w:ascii="Courier New" w:hAnsi="Courier New" w:cs="Courier New"/>
          <w:b/>
          <w:sz w:val="22"/>
          <w:szCs w:val="22"/>
        </w:rPr>
        <w:t xml:space="preserve">be added to </w:t>
      </w:r>
      <w:r>
        <w:rPr>
          <w:rFonts w:ascii="Courier New" w:hAnsi="Courier New" w:cs="Courier New"/>
          <w:b/>
          <w:sz w:val="22"/>
          <w:szCs w:val="22"/>
        </w:rPr>
        <w:t>the agenda, motion carried</w:t>
      </w:r>
      <w:r w:rsidR="005A436B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A52BA" w:rsidRDefault="005A52BA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769C1" w:rsidRDefault="00E270C8" w:rsidP="00E270C8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5A436B">
        <w:rPr>
          <w:rFonts w:ascii="Courier New" w:hAnsi="Courier New" w:cs="Courier New"/>
          <w:b/>
          <w:sz w:val="22"/>
          <w:szCs w:val="22"/>
        </w:rPr>
        <w:t xml:space="preserve">BE IT RESOLVED, </w:t>
      </w:r>
      <w:r w:rsidR="008B481B">
        <w:rPr>
          <w:rFonts w:ascii="Courier New" w:hAnsi="Courier New" w:cs="Courier New"/>
          <w:b/>
          <w:sz w:val="22"/>
          <w:szCs w:val="22"/>
        </w:rPr>
        <w:t xml:space="preserve">Commissioner </w:t>
      </w:r>
      <w:r w:rsidR="005A52BA">
        <w:rPr>
          <w:rFonts w:ascii="Courier New" w:hAnsi="Courier New" w:cs="Courier New"/>
          <w:b/>
          <w:sz w:val="22"/>
          <w:szCs w:val="22"/>
        </w:rPr>
        <w:t xml:space="preserve">Folse motioned, seconded by </w:t>
      </w:r>
      <w:r w:rsidR="008B481B">
        <w:rPr>
          <w:rFonts w:ascii="Courier New" w:hAnsi="Courier New" w:cs="Courier New"/>
          <w:b/>
          <w:sz w:val="22"/>
          <w:szCs w:val="22"/>
        </w:rPr>
        <w:t xml:space="preserve">Commissioner </w:t>
      </w:r>
      <w:r w:rsidR="005A52BA">
        <w:rPr>
          <w:rFonts w:ascii="Courier New" w:hAnsi="Courier New" w:cs="Courier New"/>
          <w:b/>
          <w:sz w:val="22"/>
          <w:szCs w:val="22"/>
        </w:rPr>
        <w:t>Loupe requesting our</w:t>
      </w:r>
      <w:r w:rsidR="008B481B">
        <w:rPr>
          <w:rFonts w:ascii="Courier New" w:hAnsi="Courier New" w:cs="Courier New"/>
          <w:b/>
          <w:sz w:val="22"/>
          <w:szCs w:val="22"/>
        </w:rPr>
        <w:t xml:space="preserve"> Board Attorney</w:t>
      </w:r>
      <w:r w:rsidR="005A52BA">
        <w:rPr>
          <w:rFonts w:ascii="Courier New" w:hAnsi="Courier New" w:cs="Courier New"/>
          <w:b/>
          <w:sz w:val="22"/>
          <w:szCs w:val="22"/>
        </w:rPr>
        <w:t xml:space="preserve"> submit a </w:t>
      </w:r>
      <w:r w:rsidR="005A436B">
        <w:rPr>
          <w:rFonts w:ascii="Courier New" w:hAnsi="Courier New" w:cs="Courier New"/>
          <w:b/>
          <w:sz w:val="22"/>
          <w:szCs w:val="22"/>
        </w:rPr>
        <w:t xml:space="preserve">certified </w:t>
      </w:r>
      <w:r w:rsidR="005A52BA">
        <w:rPr>
          <w:rFonts w:ascii="Courier New" w:hAnsi="Courier New" w:cs="Courier New"/>
          <w:b/>
          <w:sz w:val="22"/>
          <w:szCs w:val="22"/>
        </w:rPr>
        <w:t>letter to the Corps of Engineers requesting certification of the termination of the Donaldsonville to the Gulf Feasibility</w:t>
      </w:r>
      <w:r w:rsidR="008B481B">
        <w:rPr>
          <w:rFonts w:ascii="Courier New" w:hAnsi="Courier New" w:cs="Courier New"/>
          <w:b/>
          <w:sz w:val="22"/>
          <w:szCs w:val="22"/>
        </w:rPr>
        <w:t xml:space="preserve"> Study</w:t>
      </w:r>
      <w:r w:rsidR="005A436B">
        <w:rPr>
          <w:rFonts w:ascii="Courier New" w:hAnsi="Courier New" w:cs="Courier New"/>
          <w:b/>
          <w:sz w:val="22"/>
          <w:szCs w:val="22"/>
        </w:rPr>
        <w:t>, be granted.</w:t>
      </w:r>
      <w:r w:rsidR="00087711">
        <w:rPr>
          <w:rFonts w:ascii="Courier New" w:hAnsi="Courier New" w:cs="Courier New"/>
          <w:b/>
          <w:sz w:val="22"/>
          <w:szCs w:val="22"/>
        </w:rPr>
        <w:tab/>
        <w:t xml:space="preserve"> </w:t>
      </w:r>
    </w:p>
    <w:p w:rsidR="00A7609B" w:rsidRDefault="00A7609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E2078" w:rsidRPr="002A1838" w:rsidRDefault="00C83926" w:rsidP="00AE207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E2078">
        <w:rPr>
          <w:rFonts w:ascii="Courier New" w:hAnsi="Courier New" w:cs="Courier New"/>
          <w:b/>
          <w:bCs/>
          <w:sz w:val="22"/>
          <w:szCs w:val="22"/>
        </w:rPr>
        <w:t>Commis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 w:rsidR="005A436B">
        <w:rPr>
          <w:rFonts w:ascii="Courier New" w:hAnsi="Courier New" w:cs="Courier New"/>
          <w:b/>
          <w:bCs/>
          <w:sz w:val="22"/>
          <w:szCs w:val="22"/>
        </w:rPr>
        <w:t>Loupe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AE2078" w:rsidRPr="002A183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Default="005A436B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Warner</w:t>
      </w:r>
      <w:r w:rsidR="00AE20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194924" w:rsidRDefault="00194924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E91F05" w:rsidRDefault="00E91F05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________________________________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</w:p>
    <w:p w:rsidR="00E91F05" w:rsidRDefault="005634FD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President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626AA4" w:rsidRPr="00626AA4" w:rsidRDefault="00391531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klv</w:t>
      </w:r>
      <w:r w:rsidR="005634FD">
        <w:rPr>
          <w:rFonts w:ascii="Courier New" w:hAnsi="Courier New" w:cs="Courier New"/>
          <w:b/>
          <w:bCs/>
          <w:sz w:val="22"/>
          <w:szCs w:val="22"/>
        </w:rPr>
        <w:tab/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C17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D6331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7CE4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049DB"/>
    <w:rsid w:val="00004E1E"/>
    <w:rsid w:val="00012FD5"/>
    <w:rsid w:val="000214E7"/>
    <w:rsid w:val="00042224"/>
    <w:rsid w:val="000570C3"/>
    <w:rsid w:val="0007459C"/>
    <w:rsid w:val="000769C1"/>
    <w:rsid w:val="00087711"/>
    <w:rsid w:val="000910F6"/>
    <w:rsid w:val="000D5540"/>
    <w:rsid w:val="000D794A"/>
    <w:rsid w:val="00153D5A"/>
    <w:rsid w:val="00164A42"/>
    <w:rsid w:val="00167E5A"/>
    <w:rsid w:val="00177B46"/>
    <w:rsid w:val="00194924"/>
    <w:rsid w:val="001A1016"/>
    <w:rsid w:val="001B2F54"/>
    <w:rsid w:val="001B3608"/>
    <w:rsid w:val="001B471F"/>
    <w:rsid w:val="001C179C"/>
    <w:rsid w:val="001D3ED7"/>
    <w:rsid w:val="001E2E64"/>
    <w:rsid w:val="001E3ADA"/>
    <w:rsid w:val="001E43EB"/>
    <w:rsid w:val="00206BA1"/>
    <w:rsid w:val="00230BF3"/>
    <w:rsid w:val="0025432F"/>
    <w:rsid w:val="0026436A"/>
    <w:rsid w:val="002A1838"/>
    <w:rsid w:val="002B2CBA"/>
    <w:rsid w:val="002C1B44"/>
    <w:rsid w:val="002C261C"/>
    <w:rsid w:val="002F3ECA"/>
    <w:rsid w:val="002F5C03"/>
    <w:rsid w:val="00311B14"/>
    <w:rsid w:val="00322682"/>
    <w:rsid w:val="003271A0"/>
    <w:rsid w:val="00337DE0"/>
    <w:rsid w:val="003434EA"/>
    <w:rsid w:val="00344A41"/>
    <w:rsid w:val="00360ED6"/>
    <w:rsid w:val="00371BAD"/>
    <w:rsid w:val="00380F40"/>
    <w:rsid w:val="00391531"/>
    <w:rsid w:val="003963DA"/>
    <w:rsid w:val="003B3B53"/>
    <w:rsid w:val="003B5B07"/>
    <w:rsid w:val="003C6514"/>
    <w:rsid w:val="004068B8"/>
    <w:rsid w:val="00457B15"/>
    <w:rsid w:val="004A36FF"/>
    <w:rsid w:val="004A6FBE"/>
    <w:rsid w:val="004C2583"/>
    <w:rsid w:val="004C579F"/>
    <w:rsid w:val="00506269"/>
    <w:rsid w:val="00555D08"/>
    <w:rsid w:val="005634FD"/>
    <w:rsid w:val="0056484B"/>
    <w:rsid w:val="00571609"/>
    <w:rsid w:val="00582258"/>
    <w:rsid w:val="00586D9F"/>
    <w:rsid w:val="00594EBA"/>
    <w:rsid w:val="005A436B"/>
    <w:rsid w:val="005A52BA"/>
    <w:rsid w:val="005B1215"/>
    <w:rsid w:val="005B499C"/>
    <w:rsid w:val="005D2947"/>
    <w:rsid w:val="005D3BF2"/>
    <w:rsid w:val="00612E40"/>
    <w:rsid w:val="00626AA4"/>
    <w:rsid w:val="006331FC"/>
    <w:rsid w:val="00637999"/>
    <w:rsid w:val="006551A2"/>
    <w:rsid w:val="006667D7"/>
    <w:rsid w:val="006B29A4"/>
    <w:rsid w:val="006B443A"/>
    <w:rsid w:val="006B4BB2"/>
    <w:rsid w:val="006C7AEB"/>
    <w:rsid w:val="006C7F66"/>
    <w:rsid w:val="006D130D"/>
    <w:rsid w:val="006D26DB"/>
    <w:rsid w:val="006E4888"/>
    <w:rsid w:val="00700827"/>
    <w:rsid w:val="00705445"/>
    <w:rsid w:val="00720E63"/>
    <w:rsid w:val="00725411"/>
    <w:rsid w:val="00733C06"/>
    <w:rsid w:val="00735123"/>
    <w:rsid w:val="007521ED"/>
    <w:rsid w:val="00760494"/>
    <w:rsid w:val="00760FD5"/>
    <w:rsid w:val="007671F9"/>
    <w:rsid w:val="00784A4E"/>
    <w:rsid w:val="0079673A"/>
    <w:rsid w:val="007B0A9A"/>
    <w:rsid w:val="007B33F6"/>
    <w:rsid w:val="007C241A"/>
    <w:rsid w:val="007E402F"/>
    <w:rsid w:val="007F3002"/>
    <w:rsid w:val="007F46BD"/>
    <w:rsid w:val="008512D2"/>
    <w:rsid w:val="00856C47"/>
    <w:rsid w:val="00864FBD"/>
    <w:rsid w:val="00866836"/>
    <w:rsid w:val="008773C8"/>
    <w:rsid w:val="00880C40"/>
    <w:rsid w:val="00887F31"/>
    <w:rsid w:val="008A2527"/>
    <w:rsid w:val="008B481B"/>
    <w:rsid w:val="008D6F79"/>
    <w:rsid w:val="008E2F75"/>
    <w:rsid w:val="008F1220"/>
    <w:rsid w:val="009216F4"/>
    <w:rsid w:val="00924121"/>
    <w:rsid w:val="009268AC"/>
    <w:rsid w:val="009665E5"/>
    <w:rsid w:val="0098508B"/>
    <w:rsid w:val="00987A86"/>
    <w:rsid w:val="009959B4"/>
    <w:rsid w:val="009A7074"/>
    <w:rsid w:val="009B5A65"/>
    <w:rsid w:val="009C4FEE"/>
    <w:rsid w:val="009E75A7"/>
    <w:rsid w:val="00A03921"/>
    <w:rsid w:val="00A474C4"/>
    <w:rsid w:val="00A62C13"/>
    <w:rsid w:val="00A70F5A"/>
    <w:rsid w:val="00A7609B"/>
    <w:rsid w:val="00A838EE"/>
    <w:rsid w:val="00AC05B0"/>
    <w:rsid w:val="00AC1931"/>
    <w:rsid w:val="00AD3DD9"/>
    <w:rsid w:val="00AE2078"/>
    <w:rsid w:val="00AE78DD"/>
    <w:rsid w:val="00B02C17"/>
    <w:rsid w:val="00B04186"/>
    <w:rsid w:val="00B42358"/>
    <w:rsid w:val="00B5554D"/>
    <w:rsid w:val="00B7477D"/>
    <w:rsid w:val="00B8403C"/>
    <w:rsid w:val="00B96C3C"/>
    <w:rsid w:val="00BA0EB4"/>
    <w:rsid w:val="00BC00D0"/>
    <w:rsid w:val="00BD7EEA"/>
    <w:rsid w:val="00BE1292"/>
    <w:rsid w:val="00BE1BBB"/>
    <w:rsid w:val="00C03FB3"/>
    <w:rsid w:val="00C30AA3"/>
    <w:rsid w:val="00C500FB"/>
    <w:rsid w:val="00C525EF"/>
    <w:rsid w:val="00C54F41"/>
    <w:rsid w:val="00C65A37"/>
    <w:rsid w:val="00C83926"/>
    <w:rsid w:val="00C964CF"/>
    <w:rsid w:val="00CA5F1A"/>
    <w:rsid w:val="00CD715A"/>
    <w:rsid w:val="00CD7863"/>
    <w:rsid w:val="00CE3885"/>
    <w:rsid w:val="00CE4AAE"/>
    <w:rsid w:val="00CF156E"/>
    <w:rsid w:val="00CF2FDC"/>
    <w:rsid w:val="00D25C85"/>
    <w:rsid w:val="00D47D9A"/>
    <w:rsid w:val="00D503BE"/>
    <w:rsid w:val="00D6267B"/>
    <w:rsid w:val="00D63272"/>
    <w:rsid w:val="00D70BA5"/>
    <w:rsid w:val="00D71CCA"/>
    <w:rsid w:val="00D82C95"/>
    <w:rsid w:val="00D86A87"/>
    <w:rsid w:val="00D94E1B"/>
    <w:rsid w:val="00DA3E77"/>
    <w:rsid w:val="00DA78FF"/>
    <w:rsid w:val="00DF5744"/>
    <w:rsid w:val="00E270C8"/>
    <w:rsid w:val="00E27842"/>
    <w:rsid w:val="00E34975"/>
    <w:rsid w:val="00E51C5E"/>
    <w:rsid w:val="00E60D50"/>
    <w:rsid w:val="00E71925"/>
    <w:rsid w:val="00E90675"/>
    <w:rsid w:val="00E91F05"/>
    <w:rsid w:val="00E92A83"/>
    <w:rsid w:val="00EB0FD5"/>
    <w:rsid w:val="00EB757D"/>
    <w:rsid w:val="00EC2398"/>
    <w:rsid w:val="00EC6B5E"/>
    <w:rsid w:val="00EF059D"/>
    <w:rsid w:val="00F01E80"/>
    <w:rsid w:val="00F10B30"/>
    <w:rsid w:val="00F35A5F"/>
    <w:rsid w:val="00F47FF8"/>
    <w:rsid w:val="00F718C7"/>
    <w:rsid w:val="00F94793"/>
    <w:rsid w:val="00FC43B0"/>
    <w:rsid w:val="00FD3027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579F"/>
    <w:pPr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7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6</cp:revision>
  <cp:lastPrinted>2012-07-17T19:06:00Z</cp:lastPrinted>
  <dcterms:created xsi:type="dcterms:W3CDTF">2012-07-17T18:18:00Z</dcterms:created>
  <dcterms:modified xsi:type="dcterms:W3CDTF">2012-07-19T13:32:00Z</dcterms:modified>
</cp:coreProperties>
</file>